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:rsidR="00FC3001" w:rsidRDefault="00A326D7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Linda Rodl</w:t>
            </w:r>
            <w:r w:rsidR="00FC300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:rsidR="007A22A5" w:rsidRDefault="00930D8B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May </w:t>
      </w:r>
      <w:r w:rsidR="004D626F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>,</w:t>
      </w:r>
      <w:r w:rsidR="0084218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2025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Budget Committee Meeting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30D8B">
        <w:rPr>
          <w:rFonts w:ascii="Times New Roman" w:eastAsia="Times New Roman" w:hAnsi="Times New Roman"/>
          <w:sz w:val="28"/>
        </w:rPr>
        <w:t>:</w:t>
      </w:r>
    </w:p>
    <w:p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7A22A5" w:rsidRDefault="00930D8B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Thursday, May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4C6EC2">
        <w:rPr>
          <w:rFonts w:ascii="Times New Roman" w:eastAsia="Times New Roman" w:hAnsi="Times New Roman"/>
          <w:b/>
          <w:sz w:val="28"/>
        </w:rPr>
        <w:t>22</w:t>
      </w:r>
      <w:r>
        <w:rPr>
          <w:rFonts w:ascii="Times New Roman" w:eastAsia="Times New Roman" w:hAnsi="Times New Roman"/>
          <w:b/>
          <w:sz w:val="28"/>
        </w:rPr>
        <w:t>, 2025 @ 3</w:t>
      </w:r>
      <w:r w:rsidR="0055455A" w:rsidRPr="00D268F7">
        <w:rPr>
          <w:rFonts w:ascii="Times New Roman" w:eastAsia="Times New Roman" w:hAnsi="Times New Roman"/>
          <w:b/>
          <w:sz w:val="28"/>
        </w:rPr>
        <w:t>:00 p.m</w:t>
      </w:r>
      <w:r w:rsidR="0039673B">
        <w:rPr>
          <w:rFonts w:ascii="Times New Roman" w:eastAsia="Times New Roman" w:hAnsi="Times New Roman"/>
          <w:sz w:val="24"/>
        </w:rPr>
        <w:t>.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4D626F">
        <w:rPr>
          <w:rFonts w:ascii="Times New Roman" w:eastAsia="Times New Roman" w:hAnsi="Times New Roman"/>
          <w:sz w:val="24"/>
        </w:rPr>
        <w:t>20</w:t>
      </w:r>
      <w:r w:rsidR="003445DA">
        <w:rPr>
          <w:rFonts w:ascii="Times New Roman" w:eastAsia="Times New Roman" w:hAnsi="Times New Roman"/>
          <w:sz w:val="32"/>
          <w:vertAlign w:val="superscript"/>
        </w:rPr>
        <w:t>th</w:t>
      </w:r>
      <w:r w:rsidR="00930D8B">
        <w:rPr>
          <w:rFonts w:ascii="Times New Roman" w:eastAsia="Times New Roman" w:hAnsi="Times New Roman"/>
          <w:sz w:val="24"/>
        </w:rPr>
        <w:t>, day of May 2025</w:t>
      </w:r>
    </w:p>
    <w:p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FC2ACE">
        <w:rPr>
          <w:rFonts w:ascii="Times New Roman" w:eastAsia="Times New Roman" w:hAnsi="Times New Roman"/>
          <w:sz w:val="24"/>
        </w:rPr>
        <w:t>Peggy Schwend</w:t>
      </w:r>
      <w:r>
        <w:rPr>
          <w:rFonts w:ascii="Times New Roman" w:eastAsia="Times New Roman" w:hAnsi="Times New Roman"/>
          <w:sz w:val="24"/>
        </w:rPr>
        <w:t>___________________</w:t>
      </w:r>
    </w:p>
    <w:p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A22A5" w:rsidRDefault="00FC2ACE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Budget Committee Chair</w: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262775"/>
    <w:rsid w:val="003445DA"/>
    <w:rsid w:val="0039673B"/>
    <w:rsid w:val="003D3EA9"/>
    <w:rsid w:val="004B69A2"/>
    <w:rsid w:val="004C0A0D"/>
    <w:rsid w:val="004C6EC2"/>
    <w:rsid w:val="004D626F"/>
    <w:rsid w:val="004F6B5C"/>
    <w:rsid w:val="0055455A"/>
    <w:rsid w:val="006D3256"/>
    <w:rsid w:val="007A22A5"/>
    <w:rsid w:val="00842184"/>
    <w:rsid w:val="008E3BF0"/>
    <w:rsid w:val="008F649D"/>
    <w:rsid w:val="00930D8B"/>
    <w:rsid w:val="009447C6"/>
    <w:rsid w:val="00952E2C"/>
    <w:rsid w:val="00A326D7"/>
    <w:rsid w:val="00B847DD"/>
    <w:rsid w:val="00B93F9E"/>
    <w:rsid w:val="00C459C1"/>
    <w:rsid w:val="00CA567C"/>
    <w:rsid w:val="00D268F7"/>
    <w:rsid w:val="00DC7837"/>
    <w:rsid w:val="00EB0CC0"/>
    <w:rsid w:val="00F13612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E3FA1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2</cp:revision>
  <dcterms:created xsi:type="dcterms:W3CDTF">2025-05-20T19:55:00Z</dcterms:created>
  <dcterms:modified xsi:type="dcterms:W3CDTF">2025-05-20T19:55:00Z</dcterms:modified>
</cp:coreProperties>
</file>