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7A22A5" w:rsidRDefault="00FC3001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June 4, 2024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Budget Committee Meeting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</w:p>
    <w:p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FC300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 w:rsidRPr="00D268F7">
        <w:rPr>
          <w:rFonts w:ascii="Times New Roman" w:eastAsia="Times New Roman" w:hAnsi="Times New Roman"/>
          <w:b/>
          <w:sz w:val="28"/>
        </w:rPr>
        <w:t>Thursday, June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Pr="00D268F7">
        <w:rPr>
          <w:rFonts w:ascii="Times New Roman" w:eastAsia="Times New Roman" w:hAnsi="Times New Roman"/>
          <w:b/>
          <w:sz w:val="28"/>
        </w:rPr>
        <w:t>6, 2024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Pr="00D268F7">
        <w:rPr>
          <w:rFonts w:ascii="Times New Roman" w:eastAsia="Times New Roman" w:hAnsi="Times New Roman"/>
          <w:b/>
          <w:sz w:val="28"/>
        </w:rPr>
        <w:t>2</w:t>
      </w:r>
      <w:r w:rsidR="0055455A" w:rsidRPr="00D268F7">
        <w:rPr>
          <w:rFonts w:ascii="Times New Roman" w:eastAsia="Times New Roman" w:hAnsi="Times New Roman"/>
          <w:b/>
          <w:sz w:val="28"/>
        </w:rPr>
        <w:t>:00 p.m</w:t>
      </w:r>
      <w:r w:rsidR="0039673B">
        <w:rPr>
          <w:rFonts w:ascii="Times New Roman" w:eastAsia="Times New Roman" w:hAnsi="Times New Roman"/>
          <w:sz w:val="24"/>
        </w:rPr>
        <w:t>.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FC3001">
        <w:rPr>
          <w:rFonts w:ascii="Times New Roman" w:eastAsia="Times New Roman" w:hAnsi="Times New Roman"/>
          <w:sz w:val="24"/>
        </w:rPr>
        <w:t>4</w:t>
      </w:r>
      <w:r w:rsidR="003445DA">
        <w:rPr>
          <w:rFonts w:ascii="Times New Roman" w:eastAsia="Times New Roman" w:hAnsi="Times New Roman"/>
          <w:sz w:val="32"/>
          <w:vertAlign w:val="superscript"/>
        </w:rPr>
        <w:t>th</w:t>
      </w:r>
      <w:r w:rsidR="00FC3001">
        <w:rPr>
          <w:rFonts w:ascii="Times New Roman" w:eastAsia="Times New Roman" w:hAnsi="Times New Roman"/>
          <w:sz w:val="24"/>
        </w:rPr>
        <w:t>, day of June, 2024</w:t>
      </w:r>
    </w:p>
    <w:p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FC2ACE">
        <w:rPr>
          <w:rFonts w:ascii="Times New Roman" w:eastAsia="Times New Roman" w:hAnsi="Times New Roman"/>
          <w:sz w:val="24"/>
        </w:rPr>
        <w:t>Peggy Schwend</w:t>
      </w:r>
      <w:r>
        <w:rPr>
          <w:rFonts w:ascii="Times New Roman" w:eastAsia="Times New Roman" w:hAnsi="Times New Roman"/>
          <w:sz w:val="24"/>
        </w:rPr>
        <w:t>___________________</w:t>
      </w:r>
    </w:p>
    <w:p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22A5" w:rsidRDefault="00FC2ACE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Budget Committee Chair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A"/>
    <w:rsid w:val="00262775"/>
    <w:rsid w:val="003445DA"/>
    <w:rsid w:val="0039673B"/>
    <w:rsid w:val="003D3EA9"/>
    <w:rsid w:val="004B69A2"/>
    <w:rsid w:val="004F6B5C"/>
    <w:rsid w:val="0055455A"/>
    <w:rsid w:val="006D3256"/>
    <w:rsid w:val="007A22A5"/>
    <w:rsid w:val="008E3BF0"/>
    <w:rsid w:val="008F649D"/>
    <w:rsid w:val="009447C6"/>
    <w:rsid w:val="00952E2C"/>
    <w:rsid w:val="00B847DD"/>
    <w:rsid w:val="00B93F9E"/>
    <w:rsid w:val="00C459C1"/>
    <w:rsid w:val="00CA567C"/>
    <w:rsid w:val="00D268F7"/>
    <w:rsid w:val="00DC7837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Microsoft account</cp:lastModifiedBy>
  <cp:revision>5</cp:revision>
  <dcterms:created xsi:type="dcterms:W3CDTF">2024-06-05T06:12:00Z</dcterms:created>
  <dcterms:modified xsi:type="dcterms:W3CDTF">2024-06-05T06:23:00Z</dcterms:modified>
</cp:coreProperties>
</file>